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2" w:rsidRPr="00346A32" w:rsidRDefault="00346A32" w:rsidP="00346A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>Информация о днях и часах приема физических и юридических лиц главой поселения, заместителями главы и специалистами администрации, контактная информация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 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ления –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Махмутов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Ришат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Габидулл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ович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.                           П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рием юридических и физических лиц: понедельник с 13-00 до 16-00.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Контактный телефон: 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седатель Совета депутатов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– Хусаинова Ляля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Гатиятовна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прием юридических и физических лиц: ежедневно с 8-00 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до 16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-00, обед с 12-00 до 13-00, кроме дней проведения сессии депутатов. 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тактный телефон: 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Заместитель глав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ы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поселения по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финансовым вопросам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–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Гатиятова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Айгуль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Нурулловна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 прием юридических и физических лиц: ежедневно с 8-00 до 16-00, обед с 12-00 до 13-00.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тактный телефон: 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МАУ «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Норкинское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ЖКХ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»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 начальни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к отдела – 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Шарипов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Дамир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Амиров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ич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прием юридических и физических лиц: понедель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ник, среда, пятница с 8-00 до 12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-00, обед с 12-00 до 13-00.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тактный телефон: 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Инженер- Хасанов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Радмир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Рафаилович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прием юридических и физических лиц: понедельник, среда, пятница с 8-00 до 17-00, обед с 12-00 до 13-00.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Контактный телефон: 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Главный бухгал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тер –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Вахитова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Лариса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Мавли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тбаевна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 прием юридических и физических лиц: ежедневно с 8-00 до 16-00, обед с 12-00 до 13-00.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Контактный тел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ефон: (35131) 2-14-59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Бух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галтер  –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Нурушева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Резеда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Фанисовна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                                                     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прием юридических и физических лиц: ежедневно с 8-00 до 16-00, обед с 12-00 до 13-00.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Контактный телефон: (35131) 2-16-70.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Секретарь – 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Газизова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Рузалия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Шайхитдиновна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,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                                                                          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прием юридических и физических лиц: ежедневно с 8-00 до 16-00, обед с 12-00 до 13-00.Контактный телефон/факс: (35131) 2-29-74.</w:t>
      </w:r>
    </w:p>
    <w:p w:rsidR="00346A32" w:rsidRPr="00A84E2E" w:rsidRDefault="00346A32" w:rsidP="00A84E2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>Список д</w:t>
      </w:r>
      <w:r w:rsidR="008E31DC" w:rsidRPr="00A84E2E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 xml:space="preserve">епутатов Совета депутатов </w:t>
      </w:r>
      <w:proofErr w:type="spellStart"/>
      <w:r w:rsidR="008E31DC" w:rsidRPr="00A84E2E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 xml:space="preserve"> сельск</w:t>
      </w:r>
      <w:r w:rsidR="00A84E2E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>ого поселения 6 Созыва (2020 г.</w:t>
      </w:r>
      <w:r w:rsidRPr="00346A32">
        <w:rPr>
          <w:rFonts w:ascii="Times New Roman" w:eastAsia="Times New Roman" w:hAnsi="Times New Roman" w:cs="Times New Roman"/>
          <w:b/>
          <w:color w:val="252B33"/>
          <w:sz w:val="24"/>
          <w:szCs w:val="24"/>
        </w:rPr>
        <w:t>) по избирательным округам.</w:t>
      </w:r>
    </w:p>
    <w:tbl>
      <w:tblPr>
        <w:tblStyle w:val="a6"/>
        <w:tblW w:w="9606" w:type="dxa"/>
        <w:tblLook w:val="04A0"/>
      </w:tblPr>
      <w:tblGrid>
        <w:gridCol w:w="560"/>
        <w:gridCol w:w="2525"/>
        <w:gridCol w:w="6521"/>
      </w:tblGrid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2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72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72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A84E2E" w:rsidRPr="00CB3443" w:rsidRDefault="00A84E2E" w:rsidP="00BE6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521" w:type="dxa"/>
          </w:tcPr>
          <w:p w:rsidR="00A84E2E" w:rsidRPr="0033729D" w:rsidRDefault="00A84E2E" w:rsidP="00BE668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29D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Территории избирательных округов</w:t>
            </w:r>
          </w:p>
          <w:p w:rsidR="00A84E2E" w:rsidRPr="0033729D" w:rsidRDefault="00A84E2E" w:rsidP="00BE668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Байгужин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Фаниль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Мавлютович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 № 10 Д.Старая Соболева: 10 Лесная, Молодежная,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1 Мая,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Лет Победы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Гульсия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 9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Новая Соболева: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Советская, Родниковая, Северная, Дружбы,  Ст</w:t>
            </w:r>
            <w:proofErr w:type="gramStart"/>
            <w:r w:rsidRPr="0033729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3729D">
              <w:rPr>
                <w:rFonts w:ascii="Times New Roman" w:hAnsi="Times New Roman"/>
                <w:sz w:val="24"/>
                <w:szCs w:val="24"/>
              </w:rPr>
              <w:t>оболева- Труда,  Родниковая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Гимадисламов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Рифат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овая Соболева: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Гагарина,40 Лет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Хусаинова Ляля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Гатиятовна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Новая Соболева: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Береговая, Кирова, Молодежная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Магасумов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Ильшат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Береговая,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Мира 72-91,Северная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                              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Суфино-1 мая, Колхозная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Магафурова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Мира: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 xml:space="preserve"> 1-71,93-104</w:t>
            </w:r>
          </w:p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29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, переулок школьный 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Сагитова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Минзифа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Сунагатовна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Школьная, переулок  Ш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Ильвера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Сафаргалиевна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 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 xml:space="preserve">дом ветеранов, </w:t>
            </w:r>
            <w:proofErr w:type="gramStart"/>
            <w:r w:rsidRPr="0033729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33729D">
              <w:rPr>
                <w:rFonts w:ascii="Times New Roman" w:hAnsi="Times New Roman"/>
                <w:sz w:val="24"/>
                <w:szCs w:val="24"/>
              </w:rPr>
              <w:t>, Челябинская  10-59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Зинфира</w:t>
            </w:r>
            <w:proofErr w:type="spellEnd"/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29D">
              <w:rPr>
                <w:rFonts w:ascii="Times New Roman" w:hAnsi="Times New Roman"/>
                <w:sz w:val="24"/>
                <w:szCs w:val="24"/>
              </w:rPr>
              <w:t>Лутфулловна</w:t>
            </w:r>
            <w:proofErr w:type="spellEnd"/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 xml:space="preserve">№ 3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33729D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33729D">
              <w:rPr>
                <w:rFonts w:ascii="Times New Roman" w:hAnsi="Times New Roman"/>
                <w:sz w:val="24"/>
                <w:szCs w:val="24"/>
              </w:rPr>
              <w:t>, Победы</w:t>
            </w:r>
          </w:p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 w:rsidRPr="0033729D">
              <w:rPr>
                <w:rFonts w:ascii="Times New Roman" w:hAnsi="Times New Roman"/>
                <w:sz w:val="24"/>
                <w:szCs w:val="24"/>
              </w:rPr>
              <w:t>Инкубаторная</w:t>
            </w:r>
          </w:p>
        </w:tc>
      </w:tr>
      <w:tr w:rsidR="00A84E2E" w:rsidRPr="0033729D" w:rsidTr="00BE6689">
        <w:tc>
          <w:tcPr>
            <w:tcW w:w="560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6521" w:type="dxa"/>
          </w:tcPr>
          <w:p w:rsidR="00A84E2E" w:rsidRPr="0033729D" w:rsidRDefault="00A84E2E" w:rsidP="00BE6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337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Примерная, Советская, </w:t>
            </w:r>
          </w:p>
        </w:tc>
      </w:tr>
    </w:tbl>
    <w:p w:rsidR="00A84E2E" w:rsidRPr="00346A32" w:rsidRDefault="00A84E2E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</w:p>
    <w:p w:rsidR="00346A32" w:rsidRPr="00346A32" w:rsidRDefault="00346A32" w:rsidP="00346A3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>Паспорт</w:t>
      </w:r>
    </w:p>
    <w:p w:rsidR="00346A32" w:rsidRPr="00346A32" w:rsidRDefault="008E31DC" w:rsidP="008E31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>ского</w:t>
      </w:r>
      <w:proofErr w:type="spellEnd"/>
      <w:r w:rsidR="00346A32"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 xml:space="preserve"> сельского поселения </w:t>
      </w:r>
      <w:proofErr w:type="spellStart"/>
      <w:r w:rsidR="00346A32"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>Аргаяшского</w:t>
      </w:r>
      <w:proofErr w:type="spellEnd"/>
      <w:r w:rsidR="00346A32" w:rsidRPr="00346A32">
        <w:rPr>
          <w:rFonts w:ascii="Times New Roman" w:eastAsia="Times New Roman" w:hAnsi="Times New Roman" w:cs="Times New Roman"/>
          <w:b/>
          <w:bCs/>
          <w:color w:val="252B33"/>
          <w:sz w:val="24"/>
          <w:szCs w:val="24"/>
        </w:rPr>
        <w:t xml:space="preserve"> муниципального района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br/>
        <w:t>1. Юридический адрес админис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трации и Совета депутатов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: 45688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0 Челябинская область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д</w:t>
      </w:r>
      <w:proofErr w:type="gram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оркино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ул.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Береговая. д.12</w:t>
      </w:r>
    </w:p>
    <w:p w:rsidR="00346A32" w:rsidRPr="00346A32" w:rsidRDefault="008E31DC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ское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сельское поселение является муниципальным образованием, входит в состав </w:t>
      </w:r>
      <w:proofErr w:type="spellStart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Аргаяшского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муниципального района Челябинской области.</w:t>
      </w:r>
    </w:p>
    <w:p w:rsidR="00346A32" w:rsidRPr="00346A32" w:rsidRDefault="008E31DC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3. Администрация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является исполнительно-распорядительным органом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и законами Челябинской области.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Администрация возглавляется главой поселения, являющимся главой администрации.</w:t>
      </w:r>
      <w:proofErr w:type="gramEnd"/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4. Администрация поселения владеет, пользуется и распоряжается имуществом, находящимся в муниципальной собственности поселения,  имеет самостоятельный баланс, может быть истцом и ответчиком в суде; имеет печать, штампы, текущие и иные счета в банковских учреждениях.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5. Администрация сельского поселения: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1) разрабатывает и реализует стратегию социально-экономического развития муниципального образования, 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lastRenderedPageBreak/>
        <w:t>бюджета поселения, исполняет бюджет поселения, составляет</w:t>
      </w:r>
      <w:proofErr w:type="gram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отчет об исполнении бюджета поселения;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3) владеет, пользуется и распоряжается имуществом, находящимся в муниципальной собственности поселения;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4) обеспечивает первичные меры пожарной безопасности в границах населенных пунктов поселения;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6) создает условия для организации досуга и обеспечения жителей поселения услугами организаций культуры;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7) 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поселения. 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8) формирует архивные фонды поселения;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9) осуществляет </w:t>
      </w: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контроль за</w:t>
      </w:r>
      <w:proofErr w:type="gram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соблюдением правил благоустройства территории поселения, организует благоустройство территории поселения в соответствии с указанными правилами;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12) организует и осуществляет мероприятия по работе с детьми и молодежью в поселении;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 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6. В исключительной компетенции Совета депутатов находятся:</w:t>
      </w:r>
    </w:p>
    <w:p w:rsidR="00346A32" w:rsidRPr="00346A32" w:rsidRDefault="008E31DC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lastRenderedPageBreak/>
        <w:t xml:space="preserve">1) принятие устава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346A32" w:rsidRPr="00346A32" w:rsidRDefault="008E31DC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2) утверждение бюджета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и отчета о его исполнении;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4) утверждение стратегии социально-экономического развития муниципального образования;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 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7) оп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ределение порядка участия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9) </w:t>
      </w: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контроль за</w:t>
      </w:r>
      <w:proofErr w:type="gram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10) принятие решения об удалении главы поселения в отставку.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11) утверждение правил благоустройства территории муниципального образования.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 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К компетенции Совета депутатов  также относятся иные вопросы, предусмотренные зак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онодательством  и Уставом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</w:t>
      </w: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.</w:t>
      </w:r>
      <w:proofErr w:type="gramEnd"/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7. Систему муниципальных правовых актов поселения образуют: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1) Устав поселения, решения, принимаемые на местном референдуме;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2) Решения Совета депутатов поселения;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3) Постановления и распоряжения Председателя Совета депутатов по вопросам организации деятельности Совета депутатов поселения, постановления и распоряжения местной администрации.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 </w:t>
      </w:r>
      <w:proofErr w:type="gram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Муниципальные правовые акты и соглашения, заключаемые между органами местного самоуправления, подлежат официальному опубликованию в информационном вестнике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lastRenderedPageBreak/>
        <w:t>а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дминистрации и Совета депутатов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 «Вестник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Норкинского</w:t>
      </w:r>
      <w:proofErr w:type="spell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» или в периодическом печатном издании на основании гражданско-правового договора, заключаемого на определенный срок, либо обнародованию путем размещения их на информационных стендах в порядке, установленном Совет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ом депутатов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поселения.</w:t>
      </w:r>
      <w:proofErr w:type="gramEnd"/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8. 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Административным центром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ского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ого поселения является </w:t>
      </w:r>
      <w:proofErr w:type="spell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д</w:t>
      </w:r>
      <w:proofErr w:type="gramStart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>оркино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</w:p>
    <w:p w:rsidR="00346A32" w:rsidRPr="00346A32" w:rsidRDefault="008E31DC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9.  В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ское</w:t>
      </w:r>
      <w:proofErr w:type="spellEnd"/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сельское поселение входя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 населенные пункты: д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Бажикаева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Суфино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, д</w:t>
      </w:r>
      <w:proofErr w:type="gram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овая Соболева, д.Старая Соболева.</w:t>
      </w:r>
    </w:p>
    <w:p w:rsidR="008B053F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10.  Численность насел</w:t>
      </w:r>
      <w:r w:rsidR="008E31DC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ения поселения составляет: 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3375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человек.</w:t>
      </w:r>
      <w:r w:rsidR="008B053F" w:rsidRP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д</w:t>
      </w:r>
      <w:r w:rsidR="008B053F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.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Норкино-536,                        д. Бажикаева-1407, д. Суфино-183, д.Новая Соболева-840, д.Старая Соболева-409.</w:t>
      </w:r>
    </w:p>
    <w:p w:rsidR="00346A32" w:rsidRPr="00346A32" w:rsidRDefault="008B053F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="00346A32"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12. Учреждения здраво</w:t>
      </w: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охранения:  ФАП д.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Бажикаева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, ФАП д</w:t>
      </w:r>
      <w:proofErr w:type="gram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тарая Соболева</w:t>
      </w:r>
    </w:p>
    <w:p w:rsidR="008B053F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13. Образовательные учреждени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я: МДОУ  д. </w:t>
      </w:r>
      <w:proofErr w:type="spell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Бажикаева</w:t>
      </w:r>
      <w:proofErr w:type="spellEnd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, МДОУ д</w:t>
      </w:r>
      <w:proofErr w:type="gram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овая Соболева, МОУ «Школа-сад» </w:t>
      </w:r>
      <w:proofErr w:type="spell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Старособолевский</w:t>
      </w:r>
      <w:proofErr w:type="spellEnd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</w:t>
      </w:r>
      <w:proofErr w:type="spell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МОУ-Бажикаевская</w:t>
      </w:r>
      <w:proofErr w:type="spellEnd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СОШ, Ново-Соболевская ООШ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; 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 </w:t>
      </w:r>
    </w:p>
    <w:p w:rsidR="00346A32" w:rsidRPr="00346A32" w:rsidRDefault="008B053F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14. Учреждения культуры: МБУ «ЦКС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Норкинского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сельского поселения»  СДК д</w:t>
      </w:r>
      <w:proofErr w:type="gram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овая Соболева, СДК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д.Бажикаева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СК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д.Норкино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СК </w:t>
      </w:r>
      <w:proofErr w:type="spellStart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>д.Суфино</w:t>
      </w:r>
      <w:proofErr w:type="spellEnd"/>
      <w:r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СК д.Старая Соболева                                    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15. На территории поселения расположены объекты культурного наследия (памятники истории и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культуры): памятник участникам ВОВ </w:t>
      </w:r>
      <w:proofErr w:type="spell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д</w:t>
      </w:r>
      <w:proofErr w:type="gramStart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>оркино</w:t>
      </w:r>
      <w:proofErr w:type="spellEnd"/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(2020г)</w:t>
      </w:r>
      <w:r w:rsidR="008B053F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</w:t>
      </w: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памятник участникам ВОВ </w:t>
      </w:r>
      <w:proofErr w:type="spellStart"/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>д.Бажикаева</w:t>
      </w:r>
      <w:proofErr w:type="spellEnd"/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(1985, после реконструкции-2020г.),</w:t>
      </w:r>
      <w:r w:rsidR="00942BE8" w:rsidRP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>памятник участникам ВОВ д.Новая Соболева (2021г),</w:t>
      </w:r>
      <w:r w:rsidR="00942BE8" w:rsidRP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</w:t>
      </w:r>
      <w:r w:rsidR="00942BE8">
        <w:rPr>
          <w:rFonts w:ascii="Times New Roman" w:eastAsia="Times New Roman" w:hAnsi="Times New Roman" w:cs="Times New Roman"/>
          <w:color w:val="252B33"/>
          <w:sz w:val="24"/>
          <w:szCs w:val="24"/>
        </w:rPr>
        <w:t>памятник участникам ВОВ д.Старая Соболева (2022г.)</w:t>
      </w:r>
    </w:p>
    <w:p w:rsidR="00346A32" w:rsidRPr="00346A32" w:rsidRDefault="00346A32" w:rsidP="00346A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252B33"/>
          <w:sz w:val="24"/>
          <w:szCs w:val="24"/>
        </w:rPr>
      </w:pPr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16. На территории поселения действует стационарная телефонная связь ОАО «</w:t>
      </w:r>
      <w:proofErr w:type="spellStart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Ростелеком</w:t>
      </w:r>
      <w:proofErr w:type="spellEnd"/>
      <w:r w:rsidRPr="00346A32">
        <w:rPr>
          <w:rFonts w:ascii="Times New Roman" w:eastAsia="Times New Roman" w:hAnsi="Times New Roman" w:cs="Times New Roman"/>
          <w:color w:val="252B33"/>
          <w:sz w:val="24"/>
          <w:szCs w:val="24"/>
        </w:rPr>
        <w:t>», а также операторы сотовой связи: Мегафон,</w:t>
      </w:r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 МТС, </w:t>
      </w:r>
      <w:proofErr w:type="spell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Ростелеком</w:t>
      </w:r>
      <w:proofErr w:type="spell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Теле2, </w:t>
      </w:r>
      <w:proofErr w:type="spell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Билайн</w:t>
      </w:r>
      <w:proofErr w:type="spell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, интернет ОАО «Телком» </w:t>
      </w:r>
      <w:proofErr w:type="spell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д</w:t>
      </w:r>
      <w:proofErr w:type="gram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.Н</w:t>
      </w:r>
      <w:proofErr w:type="gram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оркино</w:t>
      </w:r>
      <w:proofErr w:type="spell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, ОАО  «</w:t>
      </w:r>
      <w:proofErr w:type="spell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Интерсвязь</w:t>
      </w:r>
      <w:proofErr w:type="spell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 xml:space="preserve">» </w:t>
      </w:r>
      <w:proofErr w:type="spellStart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д.Суфино</w:t>
      </w:r>
      <w:proofErr w:type="spellEnd"/>
      <w:r w:rsidR="00A84E2E">
        <w:rPr>
          <w:rFonts w:ascii="Times New Roman" w:eastAsia="Times New Roman" w:hAnsi="Times New Roman" w:cs="Times New Roman"/>
          <w:color w:val="252B33"/>
          <w:sz w:val="24"/>
          <w:szCs w:val="24"/>
        </w:rPr>
        <w:t>, д.Новая Соболева.</w:t>
      </w:r>
    </w:p>
    <w:p w:rsidR="00346A32" w:rsidRPr="00346A32" w:rsidRDefault="00A5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главы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Хасанов Р.Р.</w:t>
      </w:r>
    </w:p>
    <w:sectPr w:rsidR="00346A32" w:rsidRPr="00346A32" w:rsidSect="007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6A32"/>
    <w:rsid w:val="00346A32"/>
    <w:rsid w:val="00752D1E"/>
    <w:rsid w:val="008B053F"/>
    <w:rsid w:val="008E31DC"/>
    <w:rsid w:val="00942BE8"/>
    <w:rsid w:val="00A57D72"/>
    <w:rsid w:val="00A8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E"/>
  </w:style>
  <w:style w:type="paragraph" w:styleId="2">
    <w:name w:val="heading 2"/>
    <w:basedOn w:val="a"/>
    <w:link w:val="20"/>
    <w:uiPriority w:val="9"/>
    <w:qFormat/>
    <w:rsid w:val="00346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A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A32"/>
    <w:rPr>
      <w:b/>
      <w:bCs/>
    </w:rPr>
  </w:style>
  <w:style w:type="character" w:styleId="a5">
    <w:name w:val="Emphasis"/>
    <w:basedOn w:val="a0"/>
    <w:uiPriority w:val="20"/>
    <w:qFormat/>
    <w:rsid w:val="00346A32"/>
    <w:rPr>
      <w:i/>
      <w:iCs/>
    </w:rPr>
  </w:style>
  <w:style w:type="paragraph" w:customStyle="1" w:styleId="text">
    <w:name w:val="text"/>
    <w:basedOn w:val="a"/>
    <w:rsid w:val="0034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84E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3</cp:revision>
  <cp:lastPrinted>2022-08-16T05:16:00Z</cp:lastPrinted>
  <dcterms:created xsi:type="dcterms:W3CDTF">2022-08-16T04:03:00Z</dcterms:created>
  <dcterms:modified xsi:type="dcterms:W3CDTF">2022-08-16T05:18:00Z</dcterms:modified>
</cp:coreProperties>
</file>